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B6681" w14:textId="77777777" w:rsidR="006B70A9" w:rsidRDefault="006B70A9">
      <w:pPr>
        <w:rPr>
          <w:rFonts w:ascii="Corbel" w:hAnsi="Corbel"/>
          <w:b/>
          <w:sz w:val="28"/>
          <w:szCs w:val="28"/>
        </w:rPr>
      </w:pPr>
    </w:p>
    <w:p w14:paraId="6AE84158" w14:textId="77777777" w:rsidR="006B70A9" w:rsidRPr="006B70A9" w:rsidRDefault="00596D2A">
      <w:pPr>
        <w:rPr>
          <w:rFonts w:ascii="Corbel" w:hAnsi="Corbel"/>
          <w:b/>
          <w:sz w:val="28"/>
          <w:szCs w:val="28"/>
        </w:rPr>
      </w:pPr>
      <w:r w:rsidRPr="006B70A9">
        <w:rPr>
          <w:rFonts w:ascii="Corbel" w:hAnsi="Corbel"/>
          <w:b/>
          <w:sz w:val="28"/>
          <w:szCs w:val="28"/>
        </w:rPr>
        <w:t>Verwendungsbeschränkung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12"/>
        <w:gridCol w:w="8352"/>
      </w:tblGrid>
      <w:tr w:rsidR="000B3F72" w14:paraId="5052F5BC" w14:textId="77777777" w:rsidTr="001B3473">
        <w:trPr>
          <w:trHeight w:val="567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1FCF0B" w14:textId="77777777" w:rsidR="00B76F38" w:rsidRDefault="00596D2A" w:rsidP="00AC54FF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  <w:r>
              <w:rPr>
                <w:rFonts w:ascii="Corbel" w:hAnsi="Corbel" w:cs="Calibri"/>
                <w:sz w:val="23"/>
                <w:szCs w:val="23"/>
                <w:lang w:val="de-DE"/>
              </w:rPr>
              <w:t>Name:</w:t>
            </w:r>
          </w:p>
        </w:tc>
        <w:tc>
          <w:tcPr>
            <w:tcW w:w="83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56BF6C" w14:textId="77777777" w:rsidR="00B76F38" w:rsidRDefault="00B76F38" w:rsidP="00AC54FF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</w:p>
          <w:p w14:paraId="20FA77C4" w14:textId="77777777" w:rsidR="001B3473" w:rsidRDefault="001B3473" w:rsidP="00AC54FF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</w:p>
          <w:p w14:paraId="43D15266" w14:textId="77777777" w:rsidR="001B3473" w:rsidRDefault="001B3473" w:rsidP="00AC54FF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</w:p>
        </w:tc>
      </w:tr>
      <w:tr w:rsidR="000B3F72" w14:paraId="32CABC00" w14:textId="77777777" w:rsidTr="001B3473">
        <w:trPr>
          <w:trHeight w:val="567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AA0F9B" w14:textId="77777777" w:rsidR="006B70A9" w:rsidRDefault="006B70A9" w:rsidP="00AC54FF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</w:p>
        </w:tc>
        <w:tc>
          <w:tcPr>
            <w:tcW w:w="8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256CC6" w14:textId="77777777" w:rsidR="006B70A9" w:rsidRDefault="006B70A9" w:rsidP="00AC54FF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</w:p>
        </w:tc>
      </w:tr>
      <w:tr w:rsidR="000B3F72" w14:paraId="2EEFCCD6" w14:textId="77777777" w:rsidTr="001B3473">
        <w:trPr>
          <w:trHeight w:val="567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9B1E33" w14:textId="77777777" w:rsidR="00B76F38" w:rsidRDefault="00596D2A" w:rsidP="00AC54FF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  <w:r>
              <w:rPr>
                <w:rFonts w:ascii="Corbel" w:hAnsi="Corbel" w:cs="Calibri"/>
                <w:sz w:val="23"/>
                <w:szCs w:val="23"/>
                <w:lang w:val="de-DE"/>
              </w:rPr>
              <w:t>Straße:</w:t>
            </w:r>
          </w:p>
        </w:tc>
        <w:tc>
          <w:tcPr>
            <w:tcW w:w="83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E247F8" w14:textId="77777777" w:rsidR="00B76F38" w:rsidRDefault="00B76F38" w:rsidP="00AC54FF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</w:p>
        </w:tc>
      </w:tr>
      <w:tr w:rsidR="000B3F72" w14:paraId="012B3898" w14:textId="77777777" w:rsidTr="001B3473">
        <w:trPr>
          <w:trHeight w:val="567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91FC1E" w14:textId="77777777" w:rsidR="006B70A9" w:rsidRDefault="006B70A9" w:rsidP="00AC54FF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</w:p>
        </w:tc>
        <w:tc>
          <w:tcPr>
            <w:tcW w:w="8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81E497" w14:textId="77777777" w:rsidR="006B70A9" w:rsidRDefault="006B70A9" w:rsidP="00AC54FF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</w:p>
        </w:tc>
      </w:tr>
      <w:tr w:rsidR="000B3F72" w14:paraId="194674CD" w14:textId="77777777" w:rsidTr="001B3473">
        <w:trPr>
          <w:trHeight w:val="567"/>
        </w:trPr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6DA7C" w14:textId="77777777" w:rsidR="00B76F38" w:rsidRDefault="00596D2A" w:rsidP="00AC54FF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  <w:r>
              <w:rPr>
                <w:rFonts w:ascii="Corbel" w:hAnsi="Corbel" w:cs="Calibri"/>
                <w:sz w:val="23"/>
                <w:szCs w:val="23"/>
                <w:lang w:val="de-DE"/>
              </w:rPr>
              <w:t>PLZ, Ort:</w:t>
            </w:r>
          </w:p>
        </w:tc>
        <w:tc>
          <w:tcPr>
            <w:tcW w:w="83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98BAE3" w14:textId="77777777" w:rsidR="00B76F38" w:rsidRDefault="00B76F38" w:rsidP="00AC54FF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</w:p>
        </w:tc>
      </w:tr>
    </w:tbl>
    <w:p w14:paraId="3EFBAA40" w14:textId="77777777" w:rsidR="00B76F38" w:rsidRDefault="00B76F38" w:rsidP="00AC54FF">
      <w:pPr>
        <w:tabs>
          <w:tab w:val="center" w:pos="1080"/>
        </w:tabs>
        <w:rPr>
          <w:rFonts w:ascii="Corbel" w:hAnsi="Corbel" w:cs="Calibri"/>
          <w:sz w:val="23"/>
          <w:szCs w:val="23"/>
          <w:lang w:val="de-DE"/>
        </w:rPr>
      </w:pPr>
    </w:p>
    <w:p w14:paraId="57BF218E" w14:textId="77777777" w:rsidR="00B76F38" w:rsidRDefault="00B76F38" w:rsidP="00AC54FF">
      <w:pPr>
        <w:tabs>
          <w:tab w:val="center" w:pos="1080"/>
        </w:tabs>
        <w:rPr>
          <w:rFonts w:ascii="Corbel" w:hAnsi="Corbel" w:cs="Calibri"/>
          <w:sz w:val="23"/>
          <w:szCs w:val="23"/>
          <w:lang w:val="de-DE"/>
        </w:rPr>
      </w:pPr>
    </w:p>
    <w:p w14:paraId="5A77294A" w14:textId="77777777" w:rsidR="00952435" w:rsidRPr="00B76F38" w:rsidRDefault="00596D2A" w:rsidP="00B76F38">
      <w:pPr>
        <w:jc w:val="center"/>
        <w:rPr>
          <w:rFonts w:ascii="Corbel" w:hAnsi="Corbel" w:cs="Calibri"/>
          <w:sz w:val="28"/>
          <w:szCs w:val="28"/>
          <w:lang w:val="de-DE"/>
        </w:rPr>
      </w:pPr>
      <w:r w:rsidRPr="00B76F38">
        <w:rPr>
          <w:rFonts w:ascii="Corbel" w:hAnsi="Corbel" w:cs="Calibri"/>
          <w:b/>
          <w:sz w:val="28"/>
          <w:szCs w:val="28"/>
          <w:lang w:val="de-DE"/>
        </w:rPr>
        <w:t>Erklärung</w:t>
      </w:r>
    </w:p>
    <w:p w14:paraId="2877DA85" w14:textId="77777777" w:rsidR="00952435" w:rsidRDefault="00952435" w:rsidP="00803B74">
      <w:pPr>
        <w:rPr>
          <w:rFonts w:ascii="Corbel" w:hAnsi="Corbel" w:cs="Calibri"/>
          <w:sz w:val="23"/>
          <w:szCs w:val="23"/>
          <w:lang w:val="de-DE"/>
        </w:rPr>
      </w:pPr>
    </w:p>
    <w:p w14:paraId="1906E39B" w14:textId="77777777" w:rsidR="006B70A9" w:rsidRPr="00D17A6A" w:rsidRDefault="006B70A9" w:rsidP="00803B74">
      <w:pPr>
        <w:rPr>
          <w:rFonts w:ascii="Corbel" w:hAnsi="Corbel" w:cs="Calibri"/>
          <w:sz w:val="23"/>
          <w:szCs w:val="23"/>
          <w:lang w:val="de-DE"/>
        </w:rPr>
      </w:pPr>
    </w:p>
    <w:p w14:paraId="38566922" w14:textId="77777777" w:rsidR="0002537D" w:rsidRDefault="00596D2A" w:rsidP="00B76F38">
      <w:pPr>
        <w:spacing w:line="300" w:lineRule="auto"/>
        <w:rPr>
          <w:rFonts w:ascii="Corbel" w:hAnsi="Corbel" w:cs="Calibri"/>
          <w:sz w:val="23"/>
          <w:szCs w:val="23"/>
          <w:lang w:val="de-DE"/>
        </w:rPr>
      </w:pPr>
      <w:r>
        <w:rPr>
          <w:rFonts w:ascii="Corbel" w:hAnsi="Corbel" w:cs="Calibri"/>
          <w:sz w:val="23"/>
          <w:szCs w:val="23"/>
          <w:lang w:val="de-DE"/>
        </w:rPr>
        <w:t xml:space="preserve">Ich bestätige, dass der § 28 des Landeslehrer-Dienstrechtsgesetzes – LDG (Verwendungsbeschränkung) auf mich </w:t>
      </w:r>
      <w:r w:rsidRPr="00B76F38">
        <w:rPr>
          <w:rFonts w:ascii="Corbel" w:hAnsi="Corbel" w:cs="Calibri"/>
          <w:b/>
          <w:sz w:val="23"/>
          <w:szCs w:val="23"/>
          <w:lang w:val="de-DE"/>
        </w:rPr>
        <w:t>NICHT</w:t>
      </w:r>
      <w:r>
        <w:rPr>
          <w:rFonts w:ascii="Corbel" w:hAnsi="Corbel" w:cs="Calibri"/>
          <w:sz w:val="23"/>
          <w:szCs w:val="23"/>
          <w:lang w:val="de-DE"/>
        </w:rPr>
        <w:t xml:space="preserve"> zutrifft.</w:t>
      </w:r>
    </w:p>
    <w:p w14:paraId="660BFD30" w14:textId="77777777" w:rsidR="001B3473" w:rsidRDefault="001B3473" w:rsidP="00B76F38">
      <w:pPr>
        <w:spacing w:line="300" w:lineRule="auto"/>
        <w:rPr>
          <w:rFonts w:ascii="Corbel" w:hAnsi="Corbel" w:cs="Calibri"/>
          <w:sz w:val="23"/>
          <w:szCs w:val="23"/>
          <w:lang w:val="de-DE"/>
        </w:rPr>
      </w:pPr>
    </w:p>
    <w:p w14:paraId="74FD1159" w14:textId="77777777" w:rsidR="00A16FA0" w:rsidRDefault="00596D2A" w:rsidP="00B76F38">
      <w:pPr>
        <w:spacing w:line="300" w:lineRule="auto"/>
        <w:rPr>
          <w:rFonts w:ascii="Corbel" w:hAnsi="Corbel" w:cs="Calibri"/>
          <w:sz w:val="23"/>
          <w:szCs w:val="23"/>
          <w:lang w:val="de-DE"/>
        </w:rPr>
      </w:pPr>
      <w:r>
        <w:rPr>
          <w:rFonts w:ascii="Corbel" w:hAnsi="Corbel" w:cs="Calibri"/>
          <w:sz w:val="23"/>
          <w:szCs w:val="23"/>
          <w:lang w:val="de-DE"/>
        </w:rPr>
        <w:t xml:space="preserve">Demgemäß dürfen </w:t>
      </w:r>
      <w:r w:rsidRPr="00A16FA0">
        <w:rPr>
          <w:rFonts w:ascii="Corbel" w:hAnsi="Corbel" w:cs="Calibri"/>
          <w:sz w:val="23"/>
          <w:szCs w:val="23"/>
          <w:lang w:val="de-DE"/>
        </w:rPr>
        <w:t>Landeslehrpersonen, die miteinander verheiratet sind, die in eingetragener Partnerschaft leben, die zueinander in einem Wahlkindschaftsverhältnis stehen oder die miteinander in auf- oder absteigender Linie oder bis einschließlich zum zweiten Grad der Seitenlinie verwandt oder verschwägert sind, an derselben Schule im dienstlichen Verhältnis der Über- und Unterordnung nicht verwendet werden.</w:t>
      </w:r>
    </w:p>
    <w:p w14:paraId="2B8F674A" w14:textId="77777777" w:rsidR="001B3473" w:rsidRDefault="001B3473" w:rsidP="00B76F38">
      <w:pPr>
        <w:spacing w:line="300" w:lineRule="auto"/>
        <w:rPr>
          <w:rFonts w:ascii="Corbel" w:hAnsi="Corbel" w:cs="Calibri"/>
          <w:sz w:val="23"/>
          <w:szCs w:val="23"/>
          <w:lang w:val="de-DE"/>
        </w:rPr>
      </w:pPr>
    </w:p>
    <w:p w14:paraId="377A4159" w14:textId="77777777" w:rsidR="00B76F38" w:rsidRDefault="00596D2A" w:rsidP="00B76F38">
      <w:pPr>
        <w:spacing w:line="300" w:lineRule="auto"/>
        <w:rPr>
          <w:rFonts w:ascii="Corbel" w:hAnsi="Corbel" w:cs="Calibri"/>
          <w:sz w:val="23"/>
          <w:szCs w:val="23"/>
          <w:lang w:val="de-DE"/>
        </w:rPr>
      </w:pPr>
      <w:r>
        <w:rPr>
          <w:rFonts w:ascii="Corbel" w:hAnsi="Corbel" w:cs="Calibri"/>
          <w:sz w:val="23"/>
          <w:szCs w:val="23"/>
          <w:lang w:val="de-DE"/>
        </w:rPr>
        <w:t>Zudem nehme ich zur Kenntnis, dass es in meiner Verpflichtung steht, jede Änderung dieses Umstandes</w:t>
      </w:r>
      <w:r w:rsidR="002D0A79">
        <w:rPr>
          <w:rFonts w:ascii="Corbel" w:hAnsi="Corbel" w:cs="Calibri"/>
          <w:sz w:val="23"/>
          <w:szCs w:val="23"/>
          <w:lang w:val="de-DE"/>
        </w:rPr>
        <w:t xml:space="preserve"> zu melden.</w:t>
      </w:r>
    </w:p>
    <w:p w14:paraId="6829C766" w14:textId="77777777" w:rsidR="006B70A9" w:rsidRDefault="006B70A9" w:rsidP="00B76F38">
      <w:pPr>
        <w:spacing w:line="300" w:lineRule="auto"/>
        <w:rPr>
          <w:rFonts w:ascii="Corbel" w:hAnsi="Corbel" w:cs="Calibri"/>
          <w:sz w:val="23"/>
          <w:szCs w:val="23"/>
          <w:lang w:val="de-DE"/>
        </w:rPr>
      </w:pPr>
    </w:p>
    <w:p w14:paraId="25D38C9E" w14:textId="77777777" w:rsidR="006B70A9" w:rsidRPr="00D17A6A" w:rsidRDefault="00596D2A" w:rsidP="00B76F38">
      <w:pPr>
        <w:spacing w:line="300" w:lineRule="auto"/>
        <w:rPr>
          <w:rFonts w:ascii="Corbel" w:hAnsi="Corbel" w:cs="Calibri"/>
          <w:sz w:val="23"/>
          <w:szCs w:val="23"/>
          <w:lang w:val="de-DE"/>
        </w:rPr>
      </w:pPr>
      <w:r w:rsidRPr="006B70A9">
        <w:rPr>
          <w:rFonts w:ascii="Corbel" w:hAnsi="Corbel" w:cs="Calibri"/>
          <w:b/>
          <w:sz w:val="23"/>
          <w:szCs w:val="23"/>
          <w:lang w:val="de-DE"/>
        </w:rPr>
        <w:t>Hinweis</w:t>
      </w:r>
      <w:r>
        <w:rPr>
          <w:rFonts w:ascii="Corbel" w:hAnsi="Corbel" w:cs="Calibri"/>
          <w:sz w:val="23"/>
          <w:szCs w:val="23"/>
          <w:lang w:val="de-DE"/>
        </w:rPr>
        <w:t xml:space="preserve">: In der </w:t>
      </w:r>
      <w:r w:rsidRPr="006B70A9">
        <w:rPr>
          <w:rFonts w:ascii="Corbel" w:hAnsi="Corbel" w:cs="Calibri"/>
          <w:sz w:val="23"/>
          <w:szCs w:val="23"/>
          <w:u w:val="single"/>
          <w:lang w:val="de-DE"/>
        </w:rPr>
        <w:t>auf- und absteigenden bzw. direkten Linie</w:t>
      </w:r>
      <w:r>
        <w:rPr>
          <w:rFonts w:ascii="Corbel" w:hAnsi="Corbel" w:cs="Calibri"/>
          <w:sz w:val="23"/>
          <w:szCs w:val="23"/>
          <w:lang w:val="de-DE"/>
        </w:rPr>
        <w:t xml:space="preserve"> befinden sich folgende Personen: Ururgroßvater/-mutter, Urgroßvater/-mutter, Großvater/-mutter, Vater/Mutter, Sohn/Tochter, Enkel/in, Urenkel/in, Ururenkel/in. Zum </w:t>
      </w:r>
      <w:r w:rsidRPr="006B70A9">
        <w:rPr>
          <w:rFonts w:ascii="Corbel" w:hAnsi="Corbel" w:cs="Calibri"/>
          <w:sz w:val="23"/>
          <w:szCs w:val="23"/>
          <w:u w:val="single"/>
          <w:lang w:val="de-DE"/>
        </w:rPr>
        <w:t>zweiten Grad der Seitenlinie</w:t>
      </w:r>
      <w:r>
        <w:rPr>
          <w:rFonts w:ascii="Corbel" w:hAnsi="Corbel" w:cs="Calibri"/>
          <w:sz w:val="23"/>
          <w:szCs w:val="23"/>
          <w:lang w:val="de-DE"/>
        </w:rPr>
        <w:t xml:space="preserve"> zählen Bruder und Schwester.</w:t>
      </w:r>
    </w:p>
    <w:p w14:paraId="3FC646D7" w14:textId="77777777" w:rsidR="00803B74" w:rsidRDefault="00803B74" w:rsidP="0077530E">
      <w:pPr>
        <w:rPr>
          <w:rFonts w:ascii="Corbel" w:hAnsi="Corbel" w:cs="Calibri"/>
          <w:sz w:val="23"/>
          <w:szCs w:val="23"/>
          <w:lang w:val="de-DE"/>
        </w:rPr>
      </w:pPr>
    </w:p>
    <w:p w14:paraId="34987DD9" w14:textId="77777777" w:rsidR="006B70A9" w:rsidRDefault="006B70A9" w:rsidP="0077530E">
      <w:pPr>
        <w:rPr>
          <w:rFonts w:ascii="Corbel" w:hAnsi="Corbel" w:cs="Calibri"/>
          <w:sz w:val="23"/>
          <w:szCs w:val="23"/>
          <w:lang w:val="de-DE"/>
        </w:rPr>
      </w:pPr>
    </w:p>
    <w:p w14:paraId="5920BC35" w14:textId="77777777" w:rsidR="006B70A9" w:rsidRDefault="006B70A9" w:rsidP="0077530E">
      <w:pPr>
        <w:rPr>
          <w:rFonts w:ascii="Corbel" w:hAnsi="Corbel" w:cs="Calibri"/>
          <w:sz w:val="23"/>
          <w:szCs w:val="23"/>
          <w:lang w:val="de-DE"/>
        </w:rPr>
      </w:pPr>
    </w:p>
    <w:p w14:paraId="57E116F1" w14:textId="77777777" w:rsidR="001B3473" w:rsidRPr="00D17A6A" w:rsidRDefault="001B3473" w:rsidP="0077530E">
      <w:pPr>
        <w:rPr>
          <w:rFonts w:ascii="Corbel" w:hAnsi="Corbel" w:cs="Calibri"/>
          <w:sz w:val="23"/>
          <w:szCs w:val="23"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701"/>
        <w:gridCol w:w="7927"/>
      </w:tblGrid>
      <w:tr w:rsidR="000B3F72" w14:paraId="09CCCEBE" w14:textId="77777777" w:rsidTr="00B76F38">
        <w:trPr>
          <w:trHeight w:val="56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3A05A6" w14:textId="77777777" w:rsidR="00B76F38" w:rsidRDefault="00596D2A" w:rsidP="00E72BC5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  <w:r>
              <w:rPr>
                <w:rFonts w:ascii="Corbel" w:hAnsi="Corbel" w:cs="Calibri"/>
                <w:sz w:val="23"/>
                <w:szCs w:val="23"/>
                <w:lang w:val="de-DE"/>
              </w:rPr>
              <w:t>Ort, Datum:</w:t>
            </w:r>
          </w:p>
        </w:tc>
        <w:tc>
          <w:tcPr>
            <w:tcW w:w="7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F792EF" w14:textId="77777777" w:rsidR="00B76F38" w:rsidRDefault="00B76F38" w:rsidP="00E72BC5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</w:p>
        </w:tc>
      </w:tr>
      <w:tr w:rsidR="000B3F72" w14:paraId="502C997C" w14:textId="77777777" w:rsidTr="006B70A9">
        <w:trPr>
          <w:trHeight w:val="56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4026D" w14:textId="77777777" w:rsidR="00B76F38" w:rsidRDefault="00B76F38" w:rsidP="00E72BC5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</w:p>
        </w:tc>
        <w:tc>
          <w:tcPr>
            <w:tcW w:w="79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7DDA4D" w14:textId="77777777" w:rsidR="00B76F38" w:rsidRDefault="00B76F38" w:rsidP="00E72BC5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</w:p>
        </w:tc>
      </w:tr>
      <w:tr w:rsidR="000B3F72" w14:paraId="1822029A" w14:textId="77777777" w:rsidTr="00B76F38">
        <w:trPr>
          <w:trHeight w:val="56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08F7E5" w14:textId="77777777" w:rsidR="00B76F38" w:rsidRDefault="00596D2A" w:rsidP="00E72BC5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  <w:r>
              <w:rPr>
                <w:rFonts w:ascii="Corbel" w:hAnsi="Corbel" w:cs="Calibri"/>
                <w:sz w:val="23"/>
                <w:szCs w:val="23"/>
                <w:lang w:val="de-DE"/>
              </w:rPr>
              <w:t>Unterschrift:</w:t>
            </w:r>
          </w:p>
        </w:tc>
        <w:tc>
          <w:tcPr>
            <w:tcW w:w="7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1B01D5" w14:textId="77777777" w:rsidR="00B76F38" w:rsidRDefault="00B76F38" w:rsidP="00E72BC5">
            <w:pPr>
              <w:tabs>
                <w:tab w:val="center" w:pos="1080"/>
              </w:tabs>
              <w:rPr>
                <w:rFonts w:ascii="Corbel" w:hAnsi="Corbel" w:cs="Calibri"/>
                <w:sz w:val="23"/>
                <w:szCs w:val="23"/>
                <w:lang w:val="de-DE"/>
              </w:rPr>
            </w:pPr>
          </w:p>
        </w:tc>
      </w:tr>
    </w:tbl>
    <w:p w14:paraId="6BCA8697" w14:textId="77777777" w:rsidR="002D0A79" w:rsidRPr="00D17A6A" w:rsidRDefault="002D0A79" w:rsidP="00952435">
      <w:pPr>
        <w:rPr>
          <w:rFonts w:ascii="Corbel" w:hAnsi="Corbel" w:cs="Calibri"/>
          <w:sz w:val="23"/>
          <w:szCs w:val="23"/>
          <w:lang w:val="de-DE"/>
        </w:rPr>
      </w:pPr>
    </w:p>
    <w:sectPr w:rsidR="002D0A79" w:rsidRPr="00D17A6A" w:rsidSect="002D0A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2" w:right="1134" w:bottom="1134" w:left="1134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1F866" w14:textId="77777777" w:rsidR="00596D2A" w:rsidRDefault="00596D2A">
      <w:r>
        <w:separator/>
      </w:r>
    </w:p>
  </w:endnote>
  <w:endnote w:type="continuationSeparator" w:id="0">
    <w:p w14:paraId="012BA4E8" w14:textId="77777777" w:rsidR="00596D2A" w:rsidRDefault="00596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98118" w14:textId="77777777" w:rsidR="00EA4A48" w:rsidRDefault="00EA4A4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DB7E8" w14:textId="77777777" w:rsidR="00EA4A48" w:rsidRDefault="00EA4A4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45D06" w14:textId="77777777" w:rsidR="00EA4A48" w:rsidRDefault="00EA4A4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49EC3" w14:textId="77777777" w:rsidR="00596D2A" w:rsidRDefault="00596D2A">
      <w:r>
        <w:separator/>
      </w:r>
    </w:p>
  </w:footnote>
  <w:footnote w:type="continuationSeparator" w:id="0">
    <w:p w14:paraId="2A628632" w14:textId="77777777" w:rsidR="00596D2A" w:rsidRDefault="00596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973DF" w14:textId="77777777" w:rsidR="00EA4A48" w:rsidRDefault="00EA4A4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FC75C" w14:textId="77777777" w:rsidR="00F34B07" w:rsidRPr="00D17A6A" w:rsidRDefault="00596D2A" w:rsidP="00D17A6A">
    <w:pPr>
      <w:pStyle w:val="Kopfzeile"/>
      <w:rPr>
        <w:rFonts w:ascii="Corbel" w:hAnsi="Corbel" w:cs="Calibri"/>
        <w:color w:val="808080" w:themeColor="background1" w:themeShade="80"/>
        <w:sz w:val="16"/>
        <w:szCs w:val="16"/>
      </w:rPr>
    </w:pPr>
    <w:r>
      <w:rPr>
        <w:noProof/>
        <w:lang w:eastAsia="de-AT"/>
      </w:rPr>
      <w:drawing>
        <wp:anchor distT="0" distB="0" distL="114300" distR="114300" simplePos="0" relativeHeight="251658240" behindDoc="0" locked="0" layoutInCell="1" allowOverlap="1" wp14:anchorId="6F801EA1" wp14:editId="2123F2D6">
          <wp:simplePos x="0" y="0"/>
          <wp:positionH relativeFrom="margin">
            <wp:align>right</wp:align>
          </wp:positionH>
          <wp:positionV relativeFrom="paragraph">
            <wp:posOffset>-210185</wp:posOffset>
          </wp:positionV>
          <wp:extent cx="2628900" cy="628015"/>
          <wp:effectExtent l="0" t="0" r="0" b="635"/>
          <wp:wrapSquare wrapText="bothSides"/>
          <wp:docPr id="4" name="Grafik 4" descr="Bildungsdirektion_OO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1" descr="Bildungsdirektion_OOE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3473">
      <w:rPr>
        <w:rFonts w:ascii="Corbel" w:hAnsi="Corbel" w:cs="Calibri"/>
        <w:color w:val="808080" w:themeColor="background1" w:themeShade="80"/>
        <w:sz w:val="16"/>
        <w:szCs w:val="16"/>
      </w:rPr>
      <w:t>Für Pragmatisierte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185C8" w14:textId="77777777" w:rsidR="00EA4A48" w:rsidRDefault="00EA4A4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F273D"/>
    <w:multiLevelType w:val="multilevel"/>
    <w:tmpl w:val="1E087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AA32E7"/>
    <w:multiLevelType w:val="hybridMultilevel"/>
    <w:tmpl w:val="114A8062"/>
    <w:lvl w:ilvl="0" w:tplc="F57AE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08DC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D083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F4288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52E6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7CE4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220A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78ED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6A40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0718279">
    <w:abstractNumId w:val="1"/>
  </w:num>
  <w:num w:numId="2" w16cid:durableId="1146168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vdDocID" w:val="423101983"/>
  </w:docVars>
  <w:rsids>
    <w:rsidRoot w:val="00803B74"/>
    <w:rsid w:val="00002EA1"/>
    <w:rsid w:val="000144A7"/>
    <w:rsid w:val="000171D8"/>
    <w:rsid w:val="0002537D"/>
    <w:rsid w:val="00030BA3"/>
    <w:rsid w:val="00033292"/>
    <w:rsid w:val="00047EA2"/>
    <w:rsid w:val="0005086C"/>
    <w:rsid w:val="000676D6"/>
    <w:rsid w:val="00094A87"/>
    <w:rsid w:val="000B3F72"/>
    <w:rsid w:val="000C1936"/>
    <w:rsid w:val="000C1DE1"/>
    <w:rsid w:val="000E6C9A"/>
    <w:rsid w:val="00102AB4"/>
    <w:rsid w:val="00111C29"/>
    <w:rsid w:val="001411B4"/>
    <w:rsid w:val="00173F58"/>
    <w:rsid w:val="001A0A46"/>
    <w:rsid w:val="001A16EA"/>
    <w:rsid w:val="001B20D7"/>
    <w:rsid w:val="001B3473"/>
    <w:rsid w:val="001D42AC"/>
    <w:rsid w:val="001E184E"/>
    <w:rsid w:val="001F2359"/>
    <w:rsid w:val="001F5AF1"/>
    <w:rsid w:val="00202EF5"/>
    <w:rsid w:val="0023401D"/>
    <w:rsid w:val="0024046E"/>
    <w:rsid w:val="0026506F"/>
    <w:rsid w:val="002A3388"/>
    <w:rsid w:val="002B127F"/>
    <w:rsid w:val="002B21B3"/>
    <w:rsid w:val="002D0A79"/>
    <w:rsid w:val="00344199"/>
    <w:rsid w:val="00356145"/>
    <w:rsid w:val="00361A2A"/>
    <w:rsid w:val="00365607"/>
    <w:rsid w:val="003A3A79"/>
    <w:rsid w:val="00411B02"/>
    <w:rsid w:val="004201F8"/>
    <w:rsid w:val="00422BE6"/>
    <w:rsid w:val="004335AB"/>
    <w:rsid w:val="00453048"/>
    <w:rsid w:val="0047386E"/>
    <w:rsid w:val="004B46A6"/>
    <w:rsid w:val="00561C2F"/>
    <w:rsid w:val="00571926"/>
    <w:rsid w:val="0058646E"/>
    <w:rsid w:val="00596D2A"/>
    <w:rsid w:val="005E64AA"/>
    <w:rsid w:val="00617F04"/>
    <w:rsid w:val="006736A7"/>
    <w:rsid w:val="00697EC5"/>
    <w:rsid w:val="006B70A9"/>
    <w:rsid w:val="0070775A"/>
    <w:rsid w:val="007464C3"/>
    <w:rsid w:val="007543CC"/>
    <w:rsid w:val="0077530E"/>
    <w:rsid w:val="007B0459"/>
    <w:rsid w:val="007D2A61"/>
    <w:rsid w:val="00803B74"/>
    <w:rsid w:val="00813CDD"/>
    <w:rsid w:val="008A14E0"/>
    <w:rsid w:val="008C1C89"/>
    <w:rsid w:val="00932B35"/>
    <w:rsid w:val="00934CB8"/>
    <w:rsid w:val="00952435"/>
    <w:rsid w:val="00984696"/>
    <w:rsid w:val="009B4227"/>
    <w:rsid w:val="009D6FAC"/>
    <w:rsid w:val="00A16FA0"/>
    <w:rsid w:val="00A93156"/>
    <w:rsid w:val="00A953AD"/>
    <w:rsid w:val="00AA3719"/>
    <w:rsid w:val="00AC2863"/>
    <w:rsid w:val="00AC54FF"/>
    <w:rsid w:val="00AD3C14"/>
    <w:rsid w:val="00AE0094"/>
    <w:rsid w:val="00B13A2A"/>
    <w:rsid w:val="00B416CA"/>
    <w:rsid w:val="00B76F38"/>
    <w:rsid w:val="00BC7DA4"/>
    <w:rsid w:val="00BE1E86"/>
    <w:rsid w:val="00C2067F"/>
    <w:rsid w:val="00C45612"/>
    <w:rsid w:val="00C471A0"/>
    <w:rsid w:val="00C639D9"/>
    <w:rsid w:val="00C67A85"/>
    <w:rsid w:val="00CB21B4"/>
    <w:rsid w:val="00D01101"/>
    <w:rsid w:val="00D17A6A"/>
    <w:rsid w:val="00D304A8"/>
    <w:rsid w:val="00D4440E"/>
    <w:rsid w:val="00D45F40"/>
    <w:rsid w:val="00D510C2"/>
    <w:rsid w:val="00D85613"/>
    <w:rsid w:val="00DA0553"/>
    <w:rsid w:val="00DB5EF4"/>
    <w:rsid w:val="00DF4F32"/>
    <w:rsid w:val="00E417B3"/>
    <w:rsid w:val="00E72BC5"/>
    <w:rsid w:val="00E73D06"/>
    <w:rsid w:val="00E9355F"/>
    <w:rsid w:val="00E948CC"/>
    <w:rsid w:val="00EA4A48"/>
    <w:rsid w:val="00ED36ED"/>
    <w:rsid w:val="00ED5CDA"/>
    <w:rsid w:val="00ED7EBD"/>
    <w:rsid w:val="00EE3056"/>
    <w:rsid w:val="00F0124B"/>
    <w:rsid w:val="00F12C6D"/>
    <w:rsid w:val="00F34B07"/>
    <w:rsid w:val="00F36CB1"/>
    <w:rsid w:val="00F451D4"/>
    <w:rsid w:val="00F452DA"/>
    <w:rsid w:val="00F520AC"/>
    <w:rsid w:val="00F64871"/>
    <w:rsid w:val="00F70AFD"/>
    <w:rsid w:val="00FA764A"/>
    <w:rsid w:val="00FB6D43"/>
    <w:rsid w:val="00FD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3F9D90"/>
  <w15:chartTrackingRefBased/>
  <w15:docId w15:val="{2125794D-D6B0-4718-8E13-68D80279D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47386E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47386E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47386E"/>
  </w:style>
  <w:style w:type="table" w:styleId="Tabellenraster">
    <w:name w:val="Table Grid"/>
    <w:basedOn w:val="NormaleTabelle"/>
    <w:rsid w:val="002340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952435"/>
    <w:rPr>
      <w:rFonts w:ascii="Tahoma" w:hAnsi="Tahoma" w:cs="Tahoma"/>
      <w:sz w:val="16"/>
      <w:szCs w:val="16"/>
    </w:rPr>
  </w:style>
  <w:style w:type="paragraph" w:customStyle="1" w:styleId="absalignjustify">
    <w:name w:val="abs alignjustify"/>
    <w:basedOn w:val="Standard"/>
    <w:rsid w:val="00F0124B"/>
    <w:pPr>
      <w:spacing w:before="360" w:after="100" w:afterAutospacing="1" w:line="288" w:lineRule="auto"/>
    </w:pPr>
    <w:rPr>
      <w:lang w:eastAsia="de-AT"/>
    </w:rPr>
  </w:style>
  <w:style w:type="paragraph" w:styleId="Textkrper">
    <w:name w:val="Body Text"/>
    <w:basedOn w:val="Standard"/>
    <w:link w:val="TextkrperZchn"/>
    <w:rsid w:val="004B46A6"/>
    <w:pPr>
      <w:jc w:val="both"/>
    </w:pPr>
    <w:rPr>
      <w:rFonts w:ascii="Arial" w:hAnsi="Arial"/>
      <w:szCs w:val="20"/>
      <w:lang w:val="de-DE" w:eastAsia="de-AT"/>
    </w:rPr>
  </w:style>
  <w:style w:type="character" w:customStyle="1" w:styleId="TextkrperZchn">
    <w:name w:val="Textkörper Zchn"/>
    <w:link w:val="Textkrper"/>
    <w:rsid w:val="004B46A6"/>
    <w:rPr>
      <w:rFonts w:ascii="Arial" w:hAnsi="Arial"/>
      <w:sz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Enstscheidung Aufnahme in die Vorschulstufe</vt:lpstr>
    </vt:vector>
  </TitlesOfParts>
  <Manager>Minichberger Franz</Manager>
  <Company>Bildungsdirektion OÖ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Enstscheidung Aufnahme in die Vorschulstufe</dc:title>
  <dc:creator>AG APS-Formulare</dc:creator>
  <cp:lastModifiedBy>Sigl, Romana</cp:lastModifiedBy>
  <cp:revision>3</cp:revision>
  <cp:lastPrinted>2019-02-05T15:35:00Z</cp:lastPrinted>
  <dcterms:created xsi:type="dcterms:W3CDTF">2026-08-19T06:16:00Z</dcterms:created>
  <dcterms:modified xsi:type="dcterms:W3CDTF">2026-08-19T06:21:00Z</dcterms:modified>
</cp:coreProperties>
</file>